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1129" w14:textId="2EB17B42" w:rsidR="006D4077" w:rsidRPr="0073561F" w:rsidRDefault="0073561F" w:rsidP="00AB7C94">
      <w:pPr>
        <w:rPr>
          <w:rFonts w:ascii="Calibri" w:hAnsi="Calibri" w:cs="Calibri"/>
          <w:sz w:val="28"/>
          <w:szCs w:val="28"/>
        </w:rPr>
      </w:pPr>
      <w:r>
        <w:rPr>
          <w:rFonts w:ascii="Calibri" w:hAnsi="Calibri" w:cs="Calibri"/>
          <w:sz w:val="28"/>
          <w:szCs w:val="28"/>
        </w:rPr>
        <w:t>Heb jij wel eens nagedacht over stamceldonatie?</w:t>
      </w:r>
    </w:p>
    <w:p w14:paraId="033A07B3" w14:textId="1B7C5672" w:rsidR="00AB7C94" w:rsidRPr="00843E26" w:rsidRDefault="00AB7C94" w:rsidP="00AB7C94">
      <w:pPr>
        <w:rPr>
          <w:rFonts w:ascii="Calibri" w:hAnsi="Calibri" w:cs="Calibri"/>
        </w:rPr>
      </w:pPr>
      <w:r w:rsidRPr="00843E26">
        <w:rPr>
          <w:rFonts w:ascii="Calibri" w:hAnsi="Calibri" w:cs="Calibri"/>
        </w:rPr>
        <w:t>​</w:t>
      </w:r>
      <w:r w:rsidRPr="00064D86">
        <w:rPr>
          <w:rFonts w:ascii="Calibri" w:hAnsi="Calibri" w:cs="Calibri"/>
        </w:rPr>
        <w:t xml:space="preserve">In de </w:t>
      </w:r>
      <w:r w:rsidRPr="006872FF">
        <w:rPr>
          <w:rFonts w:ascii="Calibri" w:hAnsi="Calibri" w:cs="Calibri"/>
          <w:i/>
        </w:rPr>
        <w:t>Week van de Stamceldonor</w:t>
      </w:r>
      <w:r w:rsidRPr="00064D86">
        <w:rPr>
          <w:rFonts w:ascii="Calibri" w:hAnsi="Calibri" w:cs="Calibri"/>
        </w:rPr>
        <w:t xml:space="preserve"> willen we graag aandacht vragen voor een </w:t>
      </w:r>
      <w:r>
        <w:rPr>
          <w:rFonts w:ascii="Calibri" w:hAnsi="Calibri" w:cs="Calibri"/>
        </w:rPr>
        <w:t>belangrijke oproep</w:t>
      </w:r>
      <w:r w:rsidRPr="00064D86">
        <w:rPr>
          <w:rFonts w:ascii="Calibri" w:hAnsi="Calibri" w:cs="Calibri"/>
        </w:rPr>
        <w:t xml:space="preserve"> van Stichting Matchis. Dankzij stamceldonoren krijgen ernstig zieke patiënten de kans op een toekomst. Hoe meer mensen zich aanmelden of op een andere manier bijdragen, hoe groter de kans dat er een match wordt gevonden.</w:t>
      </w:r>
    </w:p>
    <w:p w14:paraId="64462342" w14:textId="77777777" w:rsidR="00AB7C94" w:rsidRDefault="00AB7C94" w:rsidP="00AB7C94">
      <w:pPr>
        <w:rPr>
          <w:rFonts w:ascii="Calibri" w:hAnsi="Calibri" w:cs="Calibri"/>
        </w:rPr>
      </w:pPr>
      <w:r w:rsidRPr="00843E26">
        <w:rPr>
          <w:rFonts w:ascii="Calibri" w:hAnsi="Calibri" w:cs="Calibri"/>
          <w:b/>
          <w:bCs/>
        </w:rPr>
        <w:t>Waarom is dit belangrijk?​</w:t>
      </w:r>
      <w:r w:rsidRPr="00843E26">
        <w:rPr>
          <w:rFonts w:ascii="Calibri" w:hAnsi="Calibri" w:cs="Calibri"/>
          <w:b/>
          <w:bCs/>
        </w:rPr>
        <w:br/>
      </w:r>
      <w:r>
        <w:rPr>
          <w:rFonts w:ascii="Calibri" w:hAnsi="Calibri" w:cs="Calibri"/>
        </w:rPr>
        <w:t>Elk jaar</w:t>
      </w:r>
      <w:r w:rsidRPr="00843E26">
        <w:rPr>
          <w:rFonts w:ascii="Calibri" w:hAnsi="Calibri" w:cs="Calibri"/>
        </w:rPr>
        <w:t xml:space="preserve"> krijgen duizenden mensen in Nederland de diagnose leukemie of een andere ernstige bloedziekte. Slechts een klein deel vindt een geschikte donor binnen de familie. De rest is afhankelijk van onbekende donoren. </w:t>
      </w:r>
    </w:p>
    <w:p w14:paraId="71C394E2" w14:textId="77777777" w:rsidR="00AB7C94" w:rsidRDefault="00AB7C94" w:rsidP="00AB7C94">
      <w:pPr>
        <w:rPr>
          <w:rFonts w:ascii="Calibri" w:hAnsi="Calibri" w:cs="Calibri"/>
        </w:rPr>
      </w:pPr>
      <w:r w:rsidRPr="00064D86">
        <w:rPr>
          <w:rFonts w:ascii="Calibri" w:hAnsi="Calibri" w:cs="Calibri"/>
          <w:b/>
          <w:bCs/>
        </w:rPr>
        <w:t>Wie kan zich aanmelden?</w:t>
      </w:r>
      <w:r>
        <w:rPr>
          <w:rFonts w:ascii="Calibri" w:hAnsi="Calibri" w:cs="Calibri"/>
          <w:b/>
          <w:bCs/>
        </w:rPr>
        <w:br/>
      </w:r>
      <w:r w:rsidRPr="00843E26">
        <w:rPr>
          <w:rFonts w:ascii="Calibri" w:hAnsi="Calibri" w:cs="Calibri"/>
        </w:rPr>
        <w:t xml:space="preserve">Jongeren tussen 18 en 35 jaar zijn medisch gezien het meest geschikt als stamceldonor — en juist deze groep is ondervertegenwoordigd in het donorbestand. </w:t>
      </w:r>
      <w:r>
        <w:rPr>
          <w:rFonts w:ascii="Calibri" w:hAnsi="Calibri" w:cs="Calibri"/>
        </w:rPr>
        <w:t xml:space="preserve">Hoe meer mensen in deze leeftijdscategorie zich aanmelden, hoe groter de kans op genezing voor de patiënt. </w:t>
      </w:r>
      <w:r>
        <w:rPr>
          <w:rFonts w:ascii="Calibri" w:hAnsi="Calibri" w:cs="Calibri"/>
        </w:rPr>
        <w:br/>
        <w:t>O</w:t>
      </w:r>
      <w:r w:rsidRPr="008F771A">
        <w:rPr>
          <w:rFonts w:ascii="Calibri" w:hAnsi="Calibri" w:cs="Calibri"/>
        </w:rPr>
        <w:t>ok boven de 35 jaar kun je écht het verschil maken</w:t>
      </w:r>
      <w:r>
        <w:rPr>
          <w:rFonts w:ascii="Calibri" w:hAnsi="Calibri" w:cs="Calibri"/>
        </w:rPr>
        <w:t xml:space="preserve">. Bekijk verderop in deze mail op welke manieren je nog meer kunt helpen. </w:t>
      </w:r>
    </w:p>
    <w:p w14:paraId="7733A73F" w14:textId="77777777" w:rsidR="00AB7C94" w:rsidRPr="00843E26" w:rsidRDefault="00AB7C94" w:rsidP="00AB7C94">
      <w:pPr>
        <w:rPr>
          <w:rFonts w:ascii="Calibri" w:hAnsi="Calibri" w:cs="Calibri"/>
          <w:b/>
          <w:bCs/>
        </w:rPr>
      </w:pPr>
      <w:r w:rsidRPr="008F771A">
        <w:rPr>
          <w:rFonts w:ascii="Calibri" w:hAnsi="Calibri" w:cs="Calibri"/>
          <w:b/>
          <w:bCs/>
        </w:rPr>
        <w:t>Hoe werkt het?</w:t>
      </w:r>
      <w:r>
        <w:rPr>
          <w:rFonts w:ascii="Calibri" w:hAnsi="Calibri" w:cs="Calibri"/>
          <w:b/>
          <w:bCs/>
        </w:rPr>
        <w:br/>
      </w:r>
      <w:r w:rsidRPr="00843E26">
        <w:rPr>
          <w:rFonts w:ascii="Calibri" w:hAnsi="Calibri" w:cs="Calibri"/>
        </w:rPr>
        <w:t xml:space="preserve">Je registreert je via een speekseltest, waarmee je genetisch profiel wordt bepaald. Je komt alleen in actie als je een match bent met een patiënt. De kans daarop is klein, maar als het gebeurt, ben jij letterlijk van levensbelang. </w:t>
      </w:r>
      <w:r>
        <w:rPr>
          <w:rFonts w:ascii="Calibri" w:hAnsi="Calibri" w:cs="Calibri"/>
        </w:rPr>
        <w:t>Stamcellen worden in de meeste gevallen uit het bloed gefilterd. De donatie is veilig en wordt goed begeleid.</w:t>
      </w:r>
    </w:p>
    <w:p w14:paraId="13A4138D" w14:textId="77777777" w:rsidR="00AB7C94" w:rsidRDefault="00AB7C94" w:rsidP="00AB7C94">
      <w:pPr>
        <w:rPr>
          <w:rFonts w:ascii="Calibri" w:hAnsi="Calibri" w:cs="Calibri"/>
        </w:rPr>
      </w:pPr>
      <w:r>
        <w:rPr>
          <w:rFonts w:ascii="Calibri" w:hAnsi="Calibri" w:cs="Calibri"/>
          <w:b/>
          <w:bCs/>
        </w:rPr>
        <w:t>Help ook mee</w:t>
      </w:r>
      <w:r w:rsidRPr="00843E26">
        <w:rPr>
          <w:rFonts w:ascii="Calibri" w:hAnsi="Calibri" w:cs="Calibri"/>
        </w:rPr>
        <w:br/>
        <w:t>Wil jij iets betekenen voor een ander</w:t>
      </w:r>
      <w:r>
        <w:rPr>
          <w:rFonts w:ascii="Calibri" w:hAnsi="Calibri" w:cs="Calibri"/>
        </w:rPr>
        <w:t xml:space="preserve">? Meld je eenvoudig online aan als stamceldonor (18-35 jaar) via deze link: </w:t>
      </w:r>
      <w:r>
        <w:rPr>
          <w:rFonts w:ascii="Calibri" w:hAnsi="Calibri" w:cs="Calibri"/>
        </w:rPr>
        <w:br/>
        <w:t>[</w:t>
      </w:r>
      <w:r w:rsidRPr="002F1098">
        <w:rPr>
          <w:rFonts w:ascii="Calibri" w:hAnsi="Calibri" w:cs="Calibri"/>
          <w:i/>
          <w:iCs/>
        </w:rPr>
        <w:t>gebruik hier een algemene link (</w:t>
      </w:r>
      <w:hyperlink r:id="rId4" w:history="1">
        <w:r w:rsidRPr="002F1098">
          <w:rPr>
            <w:rStyle w:val="Hyperlink"/>
            <w:rFonts w:ascii="Calibri" w:hAnsi="Calibri" w:cs="Calibri"/>
            <w:i/>
            <w:iCs/>
            <w:color w:val="auto"/>
          </w:rPr>
          <w:t>https://aanmelden.matchis.nl/</w:t>
        </w:r>
      </w:hyperlink>
      <w:r w:rsidRPr="002F1098">
        <w:rPr>
          <w:rFonts w:ascii="Calibri" w:hAnsi="Calibri" w:cs="Calibri"/>
          <w:i/>
          <w:iCs/>
        </w:rPr>
        <w:t xml:space="preserve">) </w:t>
      </w:r>
      <w:r>
        <w:rPr>
          <w:rFonts w:ascii="Calibri" w:hAnsi="Calibri" w:cs="Calibri"/>
          <w:i/>
          <w:iCs/>
        </w:rPr>
        <w:br/>
      </w:r>
      <w:r w:rsidRPr="002F1098">
        <w:rPr>
          <w:rFonts w:ascii="Calibri" w:hAnsi="Calibri" w:cs="Calibri"/>
          <w:i/>
          <w:iCs/>
        </w:rPr>
        <w:t xml:space="preserve">of </w:t>
      </w:r>
      <w:r>
        <w:rPr>
          <w:rFonts w:ascii="Calibri" w:hAnsi="Calibri" w:cs="Calibri"/>
          <w:i/>
          <w:iCs/>
        </w:rPr>
        <w:t xml:space="preserve">gebruik </w:t>
      </w:r>
      <w:r w:rsidRPr="002F1098">
        <w:rPr>
          <w:rFonts w:ascii="Calibri" w:hAnsi="Calibri" w:cs="Calibri"/>
          <w:i/>
          <w:iCs/>
        </w:rPr>
        <w:t>een unieke link</w:t>
      </w:r>
      <w:r>
        <w:rPr>
          <w:rFonts w:ascii="Calibri" w:hAnsi="Calibri" w:cs="Calibri"/>
          <w:i/>
          <w:iCs/>
        </w:rPr>
        <w:t xml:space="preserve">, vul je bedrijfsnaam in op de gemarkeerde plek </w:t>
      </w:r>
      <w:r w:rsidRPr="002F1098">
        <w:rPr>
          <w:rFonts w:ascii="Calibri" w:hAnsi="Calibri" w:cs="Calibri"/>
          <w:i/>
          <w:iCs/>
        </w:rPr>
        <w:t>(</w:t>
      </w:r>
      <w:r w:rsidRPr="002F1098">
        <w:rPr>
          <w:rFonts w:ascii="Calibri" w:hAnsi="Calibri" w:cs="Calibri"/>
          <w:i/>
          <w:iCs/>
          <w:u w:val="single"/>
        </w:rPr>
        <w:t>https://aanmelden.matchis.nl/?utm_source</w:t>
      </w:r>
      <w:r w:rsidRPr="002F1098">
        <w:rPr>
          <w:rFonts w:ascii="Calibri" w:hAnsi="Calibri" w:cs="Calibri"/>
          <w:b/>
          <w:bCs/>
          <w:i/>
          <w:iCs/>
          <w:u w:val="single"/>
        </w:rPr>
        <w:t>=</w:t>
      </w:r>
      <w:r w:rsidRPr="00771546">
        <w:rPr>
          <w:rFonts w:ascii="Calibri" w:hAnsi="Calibri" w:cs="Calibri"/>
          <w:b/>
          <w:i/>
          <w:highlight w:val="yellow"/>
          <w:u w:val="single"/>
        </w:rPr>
        <w:t>bedrijfsnaam</w:t>
      </w:r>
      <w:r w:rsidRPr="002F1098">
        <w:rPr>
          <w:rFonts w:ascii="Calibri" w:hAnsi="Calibri" w:cs="Calibri"/>
          <w:i/>
          <w:iCs/>
          <w:u w:val="single"/>
        </w:rPr>
        <w:t>&amp;utm_medium=email&amp;utm_campaign=weekvandestamceldonor_2025</w:t>
      </w:r>
      <w:r w:rsidRPr="002F1098">
        <w:rPr>
          <w:rFonts w:ascii="Calibri" w:hAnsi="Calibri" w:cs="Calibri"/>
          <w:i/>
          <w:iCs/>
        </w:rPr>
        <w:t>)</w:t>
      </w:r>
      <w:r>
        <w:rPr>
          <w:rFonts w:ascii="Calibri" w:hAnsi="Calibri" w:cs="Calibri"/>
          <w:i/>
          <w:iCs/>
        </w:rPr>
        <w:t>]</w:t>
      </w:r>
      <w:r w:rsidRPr="002F1098">
        <w:rPr>
          <w:rFonts w:ascii="Calibri" w:hAnsi="Calibri" w:cs="Calibri"/>
        </w:rPr>
        <w:t xml:space="preserve"> </w:t>
      </w:r>
      <w:r>
        <w:rPr>
          <w:rFonts w:ascii="Calibri" w:hAnsi="Calibri" w:cs="Calibri"/>
        </w:rPr>
        <w:br/>
        <w:t xml:space="preserve">of bekijk de </w:t>
      </w:r>
      <w:hyperlink r:id="rId5" w:history="1">
        <w:r w:rsidRPr="002F1098">
          <w:rPr>
            <w:rStyle w:val="Hyperlink"/>
            <w:rFonts w:ascii="Calibri" w:hAnsi="Calibri" w:cs="Calibri"/>
          </w:rPr>
          <w:t>andere manieren</w:t>
        </w:r>
      </w:hyperlink>
      <w:r>
        <w:rPr>
          <w:rFonts w:ascii="Calibri" w:hAnsi="Calibri" w:cs="Calibri"/>
        </w:rPr>
        <w:t xml:space="preserve"> waarop je kunt helpen!</w:t>
      </w:r>
    </w:p>
    <w:p w14:paraId="76A8E69C" w14:textId="2644D6C8" w:rsidR="00AB7C94" w:rsidRDefault="00AB7C94" w:rsidP="00AB7C94">
      <w:pPr>
        <w:rPr>
          <w:rFonts w:ascii="Calibri" w:hAnsi="Calibri" w:cs="Calibri"/>
        </w:rPr>
      </w:pPr>
      <w:r w:rsidRPr="00843E26">
        <w:rPr>
          <w:rFonts w:ascii="Calibri" w:hAnsi="Calibri" w:cs="Calibri"/>
        </w:rPr>
        <w:t>​</w:t>
      </w:r>
      <w:r w:rsidRPr="00843E26">
        <w:rPr>
          <w:rFonts w:ascii="Calibri" w:hAnsi="Calibri" w:cs="Calibri"/>
          <w:b/>
          <w:bCs/>
        </w:rPr>
        <w:t>Meer weten?</w:t>
      </w:r>
      <w:r w:rsidRPr="00843E26">
        <w:rPr>
          <w:rFonts w:ascii="Calibri" w:hAnsi="Calibri" w:cs="Calibri"/>
        </w:rPr>
        <w:t>​</w:t>
      </w:r>
      <w:r w:rsidRPr="00843E26">
        <w:rPr>
          <w:rFonts w:ascii="Calibri" w:hAnsi="Calibri" w:cs="Calibri"/>
        </w:rPr>
        <w:br/>
        <w:t>Kijk op www.matchis.nl voor meer informatie.​</w:t>
      </w:r>
    </w:p>
    <w:p w14:paraId="5C9C4D0A" w14:textId="0C37E0C5" w:rsidR="0073561F" w:rsidRPr="00843E26" w:rsidRDefault="00B4132F" w:rsidP="00AB7C94">
      <w:pPr>
        <w:rPr>
          <w:rFonts w:ascii="Calibri" w:hAnsi="Calibri" w:cs="Calibri"/>
        </w:rPr>
      </w:pPr>
      <w:r>
        <w:rPr>
          <w:rFonts w:ascii="Calibri" w:hAnsi="Calibri" w:cs="Calibri"/>
        </w:rPr>
        <w:t xml:space="preserve">Optioneel video over Matchis toevoegen: </w:t>
      </w:r>
      <w:hyperlink r:id="rId6" w:history="1">
        <w:r w:rsidRPr="00DE37EE">
          <w:rPr>
            <w:rStyle w:val="Hyperlink"/>
            <w:rFonts w:ascii="Calibri" w:hAnsi="Calibri" w:cs="Calibri"/>
          </w:rPr>
          <w:t>https://youtu.be/ahEN__PqV4w</w:t>
        </w:r>
      </w:hyperlink>
      <w:r>
        <w:rPr>
          <w:rFonts w:ascii="Calibri" w:hAnsi="Calibri" w:cs="Calibri"/>
        </w:rPr>
        <w:t xml:space="preserve"> </w:t>
      </w:r>
    </w:p>
    <w:p w14:paraId="6B257A66" w14:textId="77777777" w:rsidR="00D425D1" w:rsidRDefault="00D425D1"/>
    <w:sectPr w:rsidR="00D42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F9"/>
    <w:rsid w:val="00027B11"/>
    <w:rsid w:val="0041631F"/>
    <w:rsid w:val="00594AF1"/>
    <w:rsid w:val="006B26B2"/>
    <w:rsid w:val="006D4077"/>
    <w:rsid w:val="0073561F"/>
    <w:rsid w:val="007A0767"/>
    <w:rsid w:val="00AB7C94"/>
    <w:rsid w:val="00B4132F"/>
    <w:rsid w:val="00D425D1"/>
    <w:rsid w:val="00E83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1A0D"/>
  <w15:chartTrackingRefBased/>
  <w15:docId w15:val="{21ED71B6-809A-4905-9BA8-75D2E541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hidden/>
    <w:rsid w:val="00AB7C94"/>
  </w:style>
  <w:style w:type="paragraph" w:styleId="Kop1">
    <w:name w:val="heading 1"/>
    <w:basedOn w:val="Standaard"/>
    <w:next w:val="Standaard"/>
    <w:link w:val="Kop1Char"/>
    <w:uiPriority w:val="9"/>
    <w:qFormat/>
    <w:rsid w:val="00E83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A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A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A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A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A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A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A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A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A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A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A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A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A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AF9"/>
    <w:rPr>
      <w:rFonts w:eastAsiaTheme="majorEastAsia" w:cstheme="majorBidi"/>
      <w:color w:val="272727" w:themeColor="text1" w:themeTint="D8"/>
    </w:rPr>
  </w:style>
  <w:style w:type="paragraph" w:styleId="Titel">
    <w:name w:val="Title"/>
    <w:basedOn w:val="Standaard"/>
    <w:next w:val="Standaard"/>
    <w:link w:val="TitelChar"/>
    <w:uiPriority w:val="10"/>
    <w:qFormat/>
    <w:rsid w:val="00E83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A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A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A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AF9"/>
    <w:rPr>
      <w:i/>
      <w:iCs/>
      <w:color w:val="404040" w:themeColor="text1" w:themeTint="BF"/>
    </w:rPr>
  </w:style>
  <w:style w:type="paragraph" w:styleId="Lijstalinea">
    <w:name w:val="List Paragraph"/>
    <w:basedOn w:val="Standaard"/>
    <w:uiPriority w:val="34"/>
    <w:qFormat/>
    <w:rsid w:val="00E83AF9"/>
    <w:pPr>
      <w:ind w:left="720"/>
      <w:contextualSpacing/>
    </w:pPr>
  </w:style>
  <w:style w:type="character" w:styleId="Intensievebenadrukking">
    <w:name w:val="Intense Emphasis"/>
    <w:basedOn w:val="Standaardalinea-lettertype"/>
    <w:uiPriority w:val="21"/>
    <w:qFormat/>
    <w:rsid w:val="00E83AF9"/>
    <w:rPr>
      <w:i/>
      <w:iCs/>
      <w:color w:val="0F4761" w:themeColor="accent1" w:themeShade="BF"/>
    </w:rPr>
  </w:style>
  <w:style w:type="paragraph" w:styleId="Duidelijkcitaat">
    <w:name w:val="Intense Quote"/>
    <w:basedOn w:val="Standaard"/>
    <w:next w:val="Standaard"/>
    <w:link w:val="DuidelijkcitaatChar"/>
    <w:uiPriority w:val="30"/>
    <w:qFormat/>
    <w:rsid w:val="00E83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AF9"/>
    <w:rPr>
      <w:i/>
      <w:iCs/>
      <w:color w:val="0F4761" w:themeColor="accent1" w:themeShade="BF"/>
    </w:rPr>
  </w:style>
  <w:style w:type="character" w:styleId="Intensieveverwijzing">
    <w:name w:val="Intense Reference"/>
    <w:basedOn w:val="Standaardalinea-lettertype"/>
    <w:uiPriority w:val="32"/>
    <w:qFormat/>
    <w:rsid w:val="00E83AF9"/>
    <w:rPr>
      <w:b/>
      <w:bCs/>
      <w:smallCaps/>
      <w:color w:val="0F4761" w:themeColor="accent1" w:themeShade="BF"/>
      <w:spacing w:val="5"/>
    </w:rPr>
  </w:style>
  <w:style w:type="character" w:styleId="Hyperlink">
    <w:name w:val="Hyperlink"/>
    <w:basedOn w:val="Standaardalinea-lettertype"/>
    <w:uiPriority w:val="99"/>
    <w:unhideWhenUsed/>
    <w:rsid w:val="00AB7C94"/>
    <w:rPr>
      <w:color w:val="467886" w:themeColor="hyperlink"/>
      <w:u w:val="single"/>
    </w:rPr>
  </w:style>
  <w:style w:type="character" w:styleId="Onopgelostemelding">
    <w:name w:val="Unresolved Mention"/>
    <w:basedOn w:val="Standaardalinea-lettertype"/>
    <w:uiPriority w:val="99"/>
    <w:semiHidden/>
    <w:unhideWhenUsed/>
    <w:rsid w:val="00B41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ahEN__PqV4w" TargetMode="External"/><Relationship Id="rId11" Type="http://schemas.openxmlformats.org/officeDocument/2006/relationships/customXml" Target="../customXml/item3.xml"/><Relationship Id="rId5" Type="http://schemas.openxmlformats.org/officeDocument/2006/relationships/hyperlink" Target="https://www.matchis.nl/hoe-kan-ik-helpen" TargetMode="External"/><Relationship Id="rId10" Type="http://schemas.openxmlformats.org/officeDocument/2006/relationships/customXml" Target="../customXml/item2.xml"/><Relationship Id="rId4" Type="http://schemas.openxmlformats.org/officeDocument/2006/relationships/hyperlink" Target="https://aanmelden.matchis.nl/" TargetMode="Externa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508B1C8F29941ADEF2F731B906B22" ma:contentTypeVersion="20" ma:contentTypeDescription="Create a new document." ma:contentTypeScope="" ma:versionID="803291a11c385a52a12c3943e04ff7e8">
  <xsd:schema xmlns:xsd="http://www.w3.org/2001/XMLSchema" xmlns:xs="http://www.w3.org/2001/XMLSchema" xmlns:p="http://schemas.microsoft.com/office/2006/metadata/properties" xmlns:ns2="58f0a99a-f47a-4f94-910a-245436c4404e" xmlns:ns3="a8dae861-a43c-418a-be5c-e9cbac71f161" xmlns:ns4="8aac5d24-e1f2-44b1-b7fb-b2a0c1fe7397" targetNamespace="http://schemas.microsoft.com/office/2006/metadata/properties" ma:root="true" ma:fieldsID="ca772b8985a19af8bf23c85479d55926" ns2:_="" ns3:_="" ns4:_="">
    <xsd:import namespace="58f0a99a-f47a-4f94-910a-245436c4404e"/>
    <xsd:import namespace="a8dae861-a43c-418a-be5c-e9cbac71f161"/>
    <xsd:import namespace="8aac5d24-e1f2-44b1-b7fb-b2a0c1fe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0a99a-f47a-4f94-910a-245436c44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bb8ae-d97d-485f-990e-997f267933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ae861-a43c-418a-be5c-e9cbac71f1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c5d24-e1f2-44b1-b7fb-b2a0c1fe739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4e461a-1eef-48d9-b32a-c7b631e609cb}" ma:internalName="TaxCatchAll" ma:showField="CatchAllData" ma:web="a8dae861-a43c-418a-be5c-e9cbac71f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0a99a-f47a-4f94-910a-245436c4404e">
      <Terms xmlns="http://schemas.microsoft.com/office/infopath/2007/PartnerControls"/>
    </lcf76f155ced4ddcb4097134ff3c332f>
    <TaxCatchAll xmlns="8aac5d24-e1f2-44b1-b7fb-b2a0c1fe7397" xsi:nil="true"/>
    <Person xmlns="58f0a99a-f47a-4f94-910a-245436c4404e">
      <UserInfo>
        <DisplayName/>
        <AccountId xsi:nil="true"/>
        <AccountType/>
      </UserInfo>
    </Person>
  </documentManagement>
</p:properties>
</file>

<file path=customXml/itemProps1.xml><?xml version="1.0" encoding="utf-8"?>
<ds:datastoreItem xmlns:ds="http://schemas.openxmlformats.org/officeDocument/2006/customXml" ds:itemID="{C943537B-ED23-4187-A08C-88F6D4AB8912}"/>
</file>

<file path=customXml/itemProps2.xml><?xml version="1.0" encoding="utf-8"?>
<ds:datastoreItem xmlns:ds="http://schemas.openxmlformats.org/officeDocument/2006/customXml" ds:itemID="{31E64A94-4ACB-4F24-A5E0-7DF2A01353D9}"/>
</file>

<file path=customXml/itemProps3.xml><?xml version="1.0" encoding="utf-8"?>
<ds:datastoreItem xmlns:ds="http://schemas.openxmlformats.org/officeDocument/2006/customXml" ds:itemID="{126006FB-C00D-4D64-9477-34F7981EC953}"/>
</file>

<file path=docProps/app.xml><?xml version="1.0" encoding="utf-8"?>
<Properties xmlns="http://schemas.openxmlformats.org/officeDocument/2006/extended-properties" xmlns:vt="http://schemas.openxmlformats.org/officeDocument/2006/docPropsVTypes">
  <Template>Normal</Template>
  <TotalTime>10</TotalTime>
  <Pages>1</Pages>
  <Words>320</Words>
  <Characters>1763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Louwerse</dc:creator>
  <cp:keywords/>
  <dc:description/>
  <cp:lastModifiedBy>Anouska Louwerse</cp:lastModifiedBy>
  <cp:revision>6</cp:revision>
  <dcterms:created xsi:type="dcterms:W3CDTF">2025-08-28T12:03:00Z</dcterms:created>
  <dcterms:modified xsi:type="dcterms:W3CDTF">2025-08-28T12:15:00Z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39fa5e-e2e2-4a00-9d93-8b63d3060e4d_Enabled">
    <vt:lpwstr>true</vt:lpwstr>
  </property>
  <property fmtid="{D5CDD505-2E9C-101B-9397-08002B2CF9AE}" pid="3" name="MSIP_Label_1b39fa5e-e2e2-4a00-9d93-8b63d3060e4d_SetDate">
    <vt:lpwstr>2025-08-28T12:08:24Z</vt:lpwstr>
  </property>
  <property fmtid="{D5CDD505-2E9C-101B-9397-08002B2CF9AE}" pid="4" name="MSIP_Label_1b39fa5e-e2e2-4a00-9d93-8b63d3060e4d_Method">
    <vt:lpwstr>Standard</vt:lpwstr>
  </property>
  <property fmtid="{D5CDD505-2E9C-101B-9397-08002B2CF9AE}" pid="5" name="MSIP_Label_1b39fa5e-e2e2-4a00-9d93-8b63d3060e4d_Name">
    <vt:lpwstr>Internal</vt:lpwstr>
  </property>
  <property fmtid="{D5CDD505-2E9C-101B-9397-08002B2CF9AE}" pid="6" name="MSIP_Label_1b39fa5e-e2e2-4a00-9d93-8b63d3060e4d_SiteId">
    <vt:lpwstr>daf443a8-1a8a-4b34-af50-e28bca4a706a</vt:lpwstr>
  </property>
  <property fmtid="{D5CDD505-2E9C-101B-9397-08002B2CF9AE}" pid="7" name="MSIP_Label_1b39fa5e-e2e2-4a00-9d93-8b63d3060e4d_ActionId">
    <vt:lpwstr>82b42ac4-678c-4765-94e9-ba9830e0ccfe</vt:lpwstr>
  </property>
  <property fmtid="{D5CDD505-2E9C-101B-9397-08002B2CF9AE}" pid="8" name="MSIP_Label_1b39fa5e-e2e2-4a00-9d93-8b63d3060e4d_ContentBits">
    <vt:lpwstr>0</vt:lpwstr>
  </property>
  <property fmtid="{D5CDD505-2E9C-101B-9397-08002B2CF9AE}" pid="9" name="MSIP_Label_1b39fa5e-e2e2-4a00-9d93-8b63d3060e4d_Tag">
    <vt:lpwstr>10, 3, 0, 1</vt:lpwstr>
  </property>
  <property fmtid="{D5CDD505-2E9C-101B-9397-08002B2CF9AE}" pid="10" name="ContentTypeId">
    <vt:lpwstr>0x010100AEA508B1C8F29941ADEF2F731B906B22</vt:lpwstr>
  </property>
</Properties>
</file>